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68F7F" w14:textId="77777777" w:rsidR="00ED45B7" w:rsidRPr="00ED45B7" w:rsidRDefault="00ED45B7" w:rsidP="00ED45B7">
      <w:pPr>
        <w:ind w:left="360"/>
        <w:jc w:val="center"/>
        <w:rPr>
          <w:rFonts w:ascii="Geomanist" w:hAnsi="Geomanist"/>
          <w:b/>
          <w:color w:val="000000"/>
          <w:spacing w:val="4"/>
          <w:sz w:val="22"/>
          <w:szCs w:val="22"/>
          <w:lang w:val="es-MX"/>
        </w:rPr>
      </w:pPr>
      <w:r w:rsidRPr="00ED45B7">
        <w:rPr>
          <w:rFonts w:ascii="Geomanist" w:hAnsi="Geomanist"/>
          <w:b/>
          <w:color w:val="000000"/>
          <w:spacing w:val="4"/>
          <w:sz w:val="22"/>
          <w:szCs w:val="22"/>
          <w:lang w:val="es-MX"/>
        </w:rPr>
        <w:t>FORMATO DE SOLICITUD DE ACCESO, RECTIFICACIÓN, CANCELACIÓN U OPOSICIÓN DE DATOS PERSONALES.</w:t>
      </w:r>
    </w:p>
    <w:p w14:paraId="2EDBCB9C" w14:textId="77777777" w:rsidR="00ED45B7" w:rsidRPr="00ED45B7" w:rsidRDefault="00ED45B7" w:rsidP="00ED45B7">
      <w:pPr>
        <w:ind w:left="360"/>
        <w:jc w:val="center"/>
        <w:rPr>
          <w:rFonts w:ascii="Geomanist" w:hAnsi="Geomanist"/>
          <w:b/>
          <w:color w:val="000000"/>
          <w:spacing w:val="4"/>
          <w:sz w:val="22"/>
          <w:szCs w:val="22"/>
          <w:lang w:val="es-MX"/>
        </w:rPr>
      </w:pPr>
    </w:p>
    <w:p w14:paraId="411EFCA8"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Esta sección será llenada por la Unidad de Transparencia</w:t>
      </w:r>
    </w:p>
    <w:p w14:paraId="5CCFA2D4" w14:textId="77777777" w:rsidR="00ED45B7" w:rsidRPr="00ED45B7" w:rsidRDefault="00ED45B7" w:rsidP="00ED45B7">
      <w:pPr>
        <w:ind w:left="708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24A68B24"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r w:rsidRPr="00ED45B7">
        <w:rPr>
          <w:rFonts w:ascii="Geomanist" w:hAnsi="Geomanist"/>
          <w:b/>
          <w:color w:val="000000"/>
          <w:spacing w:val="4"/>
          <w:sz w:val="22"/>
          <w:szCs w:val="22"/>
          <w:lang w:val="es-MX"/>
        </w:rPr>
        <w:tab/>
        <w:t xml:space="preserve"> </w:t>
      </w:r>
      <w:r w:rsidRPr="00ED45B7">
        <w:rPr>
          <w:rFonts w:ascii="Geomanist" w:hAnsi="Geomanist"/>
          <w:b/>
          <w:color w:val="000000"/>
          <w:spacing w:val="4"/>
          <w:sz w:val="22"/>
          <w:szCs w:val="22"/>
          <w:lang w:val="es-MX"/>
        </w:rPr>
        <w:tab/>
        <w:t xml:space="preserve"> </w:t>
      </w:r>
    </w:p>
    <w:p w14:paraId="24349BAD"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Fecha y hora de presentación: Día: ____/mes: ____/año: ____ </w:t>
      </w:r>
      <w:r w:rsidRPr="00ED45B7">
        <w:rPr>
          <w:rFonts w:ascii="Geomanist" w:hAnsi="Geomanist"/>
          <w:b/>
          <w:color w:val="000000"/>
          <w:spacing w:val="4"/>
          <w:sz w:val="22"/>
          <w:szCs w:val="22"/>
          <w:lang w:val="es-MX"/>
        </w:rPr>
        <w:tab/>
        <w:t xml:space="preserve"> </w:t>
      </w:r>
      <w:r w:rsidRPr="00ED45B7">
        <w:rPr>
          <w:rFonts w:ascii="Geomanist" w:hAnsi="Geomanist"/>
          <w:b/>
          <w:color w:val="000000"/>
          <w:spacing w:val="4"/>
          <w:sz w:val="22"/>
          <w:szCs w:val="22"/>
          <w:lang w:val="es-MX"/>
        </w:rPr>
        <w:tab/>
        <w:t xml:space="preserve"> </w:t>
      </w:r>
    </w:p>
    <w:p w14:paraId="11450D26"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r w:rsidRPr="00ED45B7">
        <w:rPr>
          <w:rFonts w:ascii="Geomanist" w:hAnsi="Geomanist"/>
          <w:b/>
          <w:color w:val="000000"/>
          <w:spacing w:val="4"/>
          <w:sz w:val="22"/>
          <w:szCs w:val="22"/>
          <w:lang w:val="es-MX"/>
        </w:rPr>
        <w:tab/>
        <w:t xml:space="preserve"> </w:t>
      </w:r>
      <w:r w:rsidRPr="00ED45B7">
        <w:rPr>
          <w:rFonts w:ascii="Geomanist" w:hAnsi="Geomanist"/>
          <w:b/>
          <w:color w:val="000000"/>
          <w:spacing w:val="4"/>
          <w:sz w:val="22"/>
          <w:szCs w:val="22"/>
          <w:lang w:val="es-MX"/>
        </w:rPr>
        <w:tab/>
        <w:t xml:space="preserve"> </w:t>
      </w:r>
    </w:p>
    <w:p w14:paraId="2116215B"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1. Responsable al que solicita el ejercicio del derecho de acceso, rectificación, cancelación u oposición (ARCO) </w:t>
      </w:r>
    </w:p>
    <w:p w14:paraId="690A5C86"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4D8C70EC"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Consejo Nacional de Normalización y Certificación de Competencias Laborales</w:t>
      </w:r>
    </w:p>
    <w:p w14:paraId="1FD4EB52"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46547D9C"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2. Nombre completo del titular (persona a la que pertenecen o refieren los datos personales)</w:t>
      </w:r>
    </w:p>
    <w:p w14:paraId="326394D3"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3151439C" w14:textId="3428A20B"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___________________________________________________________ </w:t>
      </w:r>
    </w:p>
    <w:p w14:paraId="159B932A" w14:textId="02F6ACEA" w:rsidR="00ED45B7" w:rsidRPr="00ED45B7" w:rsidRDefault="00ED45B7" w:rsidP="00ED45B7">
      <w:pPr>
        <w:ind w:left="360"/>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Nombre(s) </w:t>
      </w:r>
      <w:r w:rsidRPr="00ED45B7">
        <w:rPr>
          <w:rFonts w:ascii="Geomanist" w:hAnsi="Geomanist"/>
          <w:b/>
          <w:color w:val="000000"/>
          <w:spacing w:val="4"/>
          <w:sz w:val="22"/>
          <w:szCs w:val="22"/>
          <w:lang w:val="es-MX"/>
        </w:rPr>
        <w:tab/>
      </w:r>
      <w:r w:rsidRPr="00ED45B7">
        <w:rPr>
          <w:rFonts w:ascii="Geomanist" w:hAnsi="Geomanist"/>
          <w:b/>
          <w:color w:val="000000"/>
          <w:spacing w:val="4"/>
          <w:sz w:val="22"/>
          <w:szCs w:val="22"/>
          <w:lang w:val="es-MX"/>
        </w:rPr>
        <w:tab/>
      </w:r>
      <w:r w:rsidRPr="00ED45B7">
        <w:rPr>
          <w:rFonts w:ascii="Geomanist" w:hAnsi="Geomanist"/>
          <w:b/>
          <w:color w:val="000000"/>
          <w:spacing w:val="4"/>
          <w:sz w:val="22"/>
          <w:szCs w:val="22"/>
          <w:lang w:val="es-MX"/>
        </w:rPr>
        <w:tab/>
        <w:t xml:space="preserve">Apellido Paterno        </w:t>
      </w:r>
      <w:r>
        <w:rPr>
          <w:rFonts w:ascii="Geomanist" w:hAnsi="Geomanist"/>
          <w:b/>
          <w:color w:val="000000"/>
          <w:spacing w:val="4"/>
          <w:sz w:val="22"/>
          <w:szCs w:val="22"/>
          <w:lang w:val="es-MX"/>
        </w:rPr>
        <w:t xml:space="preserve">            </w:t>
      </w:r>
      <w:r w:rsidRPr="00ED45B7">
        <w:rPr>
          <w:rFonts w:ascii="Geomanist" w:hAnsi="Geomanist"/>
          <w:b/>
          <w:color w:val="000000"/>
          <w:spacing w:val="4"/>
          <w:sz w:val="22"/>
          <w:szCs w:val="22"/>
          <w:lang w:val="es-MX"/>
        </w:rPr>
        <w:t xml:space="preserve">    Apellido Materno</w:t>
      </w:r>
    </w:p>
    <w:p w14:paraId="0C695D6C"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41319D53"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En su caso, nombre completo del representante:  </w:t>
      </w:r>
    </w:p>
    <w:p w14:paraId="276D4F9F"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279451C4" w14:textId="15DD593D"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___________________________________________________________ </w:t>
      </w:r>
    </w:p>
    <w:p w14:paraId="00119F3A" w14:textId="0C5DF55F" w:rsidR="00ED45B7" w:rsidRPr="00ED45B7" w:rsidRDefault="00ED45B7" w:rsidP="00ED45B7">
      <w:pPr>
        <w:ind w:left="360"/>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Nombre(s) </w:t>
      </w:r>
      <w:r w:rsidRPr="00ED45B7">
        <w:rPr>
          <w:rFonts w:ascii="Geomanist" w:hAnsi="Geomanist"/>
          <w:b/>
          <w:color w:val="000000"/>
          <w:spacing w:val="4"/>
          <w:sz w:val="22"/>
          <w:szCs w:val="22"/>
          <w:lang w:val="es-MX"/>
        </w:rPr>
        <w:tab/>
      </w:r>
      <w:r w:rsidRPr="00ED45B7">
        <w:rPr>
          <w:rFonts w:ascii="Geomanist" w:hAnsi="Geomanist"/>
          <w:b/>
          <w:color w:val="000000"/>
          <w:spacing w:val="4"/>
          <w:sz w:val="22"/>
          <w:szCs w:val="22"/>
          <w:lang w:val="es-MX"/>
        </w:rPr>
        <w:tab/>
      </w:r>
      <w:r w:rsidRPr="00ED45B7">
        <w:rPr>
          <w:rFonts w:ascii="Geomanist" w:hAnsi="Geomanist"/>
          <w:b/>
          <w:color w:val="000000"/>
          <w:spacing w:val="4"/>
          <w:sz w:val="22"/>
          <w:szCs w:val="22"/>
          <w:lang w:val="es-MX"/>
        </w:rPr>
        <w:tab/>
        <w:t xml:space="preserve">Apellido Paterno        </w:t>
      </w:r>
      <w:r>
        <w:rPr>
          <w:rFonts w:ascii="Geomanist" w:hAnsi="Geomanist"/>
          <w:b/>
          <w:color w:val="000000"/>
          <w:spacing w:val="4"/>
          <w:sz w:val="22"/>
          <w:szCs w:val="22"/>
          <w:lang w:val="es-MX"/>
        </w:rPr>
        <w:t xml:space="preserve">            </w:t>
      </w:r>
      <w:r w:rsidRPr="00ED45B7">
        <w:rPr>
          <w:rFonts w:ascii="Geomanist" w:hAnsi="Geomanist"/>
          <w:b/>
          <w:color w:val="000000"/>
          <w:spacing w:val="4"/>
          <w:sz w:val="22"/>
          <w:szCs w:val="22"/>
          <w:lang w:val="es-MX"/>
        </w:rPr>
        <w:t xml:space="preserve">    Apellido Materno</w:t>
      </w:r>
    </w:p>
    <w:p w14:paraId="51736676" w14:textId="77777777" w:rsidR="00ED45B7" w:rsidRPr="00ED45B7" w:rsidRDefault="00ED45B7" w:rsidP="00ED45B7">
      <w:pPr>
        <w:jc w:val="both"/>
        <w:rPr>
          <w:rFonts w:ascii="Geomanist" w:hAnsi="Geomanist"/>
          <w:b/>
          <w:color w:val="000000"/>
          <w:spacing w:val="4"/>
          <w:sz w:val="22"/>
          <w:szCs w:val="22"/>
          <w:lang w:val="es-MX"/>
        </w:rPr>
      </w:pPr>
    </w:p>
    <w:p w14:paraId="532E9D00"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Deberá acreditarse la identidad del titular y, en su caso, del representante, previo al ejercicio del derecho. Asimismo, para el caso del representante, además, deberá acreditarse su personalidad.</w:t>
      </w:r>
    </w:p>
    <w:p w14:paraId="3E49E490" w14:textId="77777777" w:rsidR="00ED45B7" w:rsidRPr="00ED45B7" w:rsidRDefault="00ED45B7" w:rsidP="00ED45B7">
      <w:pPr>
        <w:ind w:left="360"/>
        <w:jc w:val="both"/>
        <w:rPr>
          <w:rFonts w:ascii="Geomanist" w:hAnsi="Geomanist"/>
          <w:b/>
          <w:color w:val="000000"/>
          <w:spacing w:val="4"/>
          <w:sz w:val="22"/>
          <w:szCs w:val="22"/>
          <w:lang w:val="es-MX"/>
        </w:rPr>
      </w:pPr>
    </w:p>
    <w:p w14:paraId="33D240CE"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3. En su caso, indique a qué persona corresponden los datos personales: </w:t>
      </w:r>
    </w:p>
    <w:p w14:paraId="240CE62B" w14:textId="77777777" w:rsidR="00ED45B7" w:rsidRPr="00ED45B7" w:rsidRDefault="00ED45B7" w:rsidP="00ED45B7">
      <w:pPr>
        <w:ind w:left="360"/>
        <w:jc w:val="both"/>
        <w:rPr>
          <w:rFonts w:ascii="Geomanist" w:hAnsi="Geomanist"/>
          <w:color w:val="000000"/>
          <w:spacing w:val="4"/>
          <w:sz w:val="22"/>
          <w:szCs w:val="22"/>
          <w:lang w:val="es-MX"/>
        </w:rPr>
      </w:pPr>
    </w:p>
    <w:p w14:paraId="1DE6D677" w14:textId="63967350" w:rsidR="00ED45B7" w:rsidRPr="00ED45B7" w:rsidRDefault="00ED45B7" w:rsidP="00ED45B7">
      <w:pPr>
        <w:ind w:left="360"/>
        <w:rPr>
          <w:rFonts w:ascii="Geomanist" w:hAnsi="Geomanist"/>
          <w:color w:val="000000"/>
          <w:spacing w:val="4"/>
          <w:sz w:val="22"/>
          <w:szCs w:val="22"/>
          <w:lang w:val="es-MX"/>
        </w:rPr>
      </w:pPr>
      <w:r>
        <w:rPr>
          <w:rFonts w:ascii="Geomanist" w:hAnsi="Geomanist"/>
          <w:color w:val="000000"/>
          <w:spacing w:val="4"/>
          <w:sz w:val="22"/>
          <w:szCs w:val="22"/>
          <w:lang w:val="es-MX"/>
        </w:rPr>
        <w:t xml:space="preserve">___Menor de edad   </w:t>
      </w:r>
      <w:r w:rsidRPr="00ED45B7">
        <w:rPr>
          <w:rFonts w:ascii="Geomanist" w:hAnsi="Geomanist"/>
          <w:color w:val="000000"/>
          <w:spacing w:val="4"/>
          <w:sz w:val="22"/>
          <w:szCs w:val="22"/>
          <w:lang w:val="es-MX"/>
        </w:rPr>
        <w:t>____En estado</w:t>
      </w:r>
      <w:r>
        <w:rPr>
          <w:rFonts w:ascii="Geomanist" w:hAnsi="Geomanist"/>
          <w:color w:val="000000"/>
          <w:spacing w:val="4"/>
          <w:sz w:val="22"/>
          <w:szCs w:val="22"/>
          <w:lang w:val="es-MX"/>
        </w:rPr>
        <w:t xml:space="preserve"> de interdicción o incapacidad       </w:t>
      </w:r>
      <w:r w:rsidRPr="00ED45B7">
        <w:rPr>
          <w:rFonts w:ascii="Geomanist" w:hAnsi="Geomanist"/>
          <w:color w:val="000000"/>
          <w:spacing w:val="4"/>
          <w:sz w:val="22"/>
          <w:szCs w:val="22"/>
          <w:lang w:val="es-MX"/>
        </w:rPr>
        <w:t xml:space="preserve">___Fallecida </w:t>
      </w:r>
    </w:p>
    <w:p w14:paraId="3BBE5AB6" w14:textId="77777777" w:rsidR="00ED45B7" w:rsidRPr="00ED45B7" w:rsidRDefault="00ED45B7" w:rsidP="00ED45B7">
      <w:pPr>
        <w:ind w:left="360"/>
        <w:jc w:val="both"/>
        <w:rPr>
          <w:rFonts w:ascii="Geomanist" w:hAnsi="Geomanist"/>
          <w:b/>
          <w:color w:val="000000"/>
          <w:spacing w:val="4"/>
          <w:sz w:val="22"/>
          <w:szCs w:val="22"/>
          <w:lang w:val="es-MX"/>
        </w:rPr>
      </w:pPr>
    </w:p>
    <w:p w14:paraId="10AADCE6"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4. Indique el derecho que desea ejercer (pueden ser uno o más): </w:t>
      </w:r>
    </w:p>
    <w:p w14:paraId="05E922CC" w14:textId="77777777" w:rsidR="00ED45B7" w:rsidRPr="00ED45B7" w:rsidRDefault="00ED45B7" w:rsidP="00ED45B7">
      <w:pPr>
        <w:ind w:left="360"/>
        <w:jc w:val="both"/>
        <w:rPr>
          <w:rFonts w:ascii="Geomanist" w:hAnsi="Geomanist"/>
          <w:color w:val="000000"/>
          <w:spacing w:val="4"/>
          <w:sz w:val="22"/>
          <w:szCs w:val="22"/>
          <w:lang w:val="es-MX"/>
        </w:rPr>
      </w:pPr>
    </w:p>
    <w:p w14:paraId="5BE8AB46"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____Acceso</w:t>
      </w:r>
      <w:r w:rsidRPr="00ED45B7">
        <w:rPr>
          <w:rFonts w:ascii="Geomanist" w:hAnsi="Geomanist"/>
          <w:color w:val="000000"/>
          <w:spacing w:val="4"/>
          <w:sz w:val="22"/>
          <w:szCs w:val="22"/>
          <w:lang w:val="es-MX"/>
        </w:rPr>
        <w:tab/>
        <w:t>____Rectificación</w:t>
      </w:r>
      <w:r w:rsidRPr="00ED45B7">
        <w:rPr>
          <w:rFonts w:ascii="Geomanist" w:hAnsi="Geomanist"/>
          <w:color w:val="000000"/>
          <w:spacing w:val="4"/>
          <w:sz w:val="22"/>
          <w:szCs w:val="22"/>
          <w:lang w:val="es-MX"/>
        </w:rPr>
        <w:tab/>
        <w:t>___Cancelación</w:t>
      </w:r>
      <w:r w:rsidRPr="00ED45B7">
        <w:rPr>
          <w:rFonts w:ascii="Geomanist" w:hAnsi="Geomanist"/>
          <w:color w:val="000000"/>
          <w:spacing w:val="4"/>
          <w:sz w:val="22"/>
          <w:szCs w:val="22"/>
          <w:lang w:val="es-MX"/>
        </w:rPr>
        <w:tab/>
        <w:t>___Oposición</w:t>
      </w:r>
    </w:p>
    <w:p w14:paraId="07FF7AFE"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 xml:space="preserve"> </w:t>
      </w:r>
    </w:p>
    <w:p w14:paraId="6F1E1E97"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5. 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w:t>
      </w:r>
      <w:r w:rsidRPr="00ED45B7">
        <w:rPr>
          <w:rFonts w:ascii="Geomanist" w:hAnsi="Geomanist"/>
          <w:b/>
          <w:color w:val="000000"/>
          <w:spacing w:val="4"/>
          <w:sz w:val="22"/>
          <w:szCs w:val="22"/>
          <w:lang w:val="es-MX"/>
        </w:rPr>
        <w:lastRenderedPageBreak/>
        <w:t xml:space="preserve">causaría que se continuara con el mismo, o bien, deberá indicar las finalidades específicas respecto de las cuales solicita que se concluya el tratamiento):  </w:t>
      </w:r>
    </w:p>
    <w:p w14:paraId="71886929"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19372FBA"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752EA059"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18CA75DD"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2A1858C2"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0311CA2B" w14:textId="77777777" w:rsidR="00ED45B7" w:rsidRPr="00ED45B7" w:rsidRDefault="00ED45B7" w:rsidP="00ED45B7">
      <w:pPr>
        <w:ind w:left="360"/>
        <w:jc w:val="both"/>
        <w:rPr>
          <w:rFonts w:ascii="Geomanist" w:hAnsi="Geomanist"/>
          <w:b/>
          <w:color w:val="000000"/>
          <w:spacing w:val="4"/>
          <w:sz w:val="22"/>
          <w:szCs w:val="22"/>
          <w:lang w:val="es-MX"/>
        </w:rPr>
      </w:pPr>
    </w:p>
    <w:p w14:paraId="0BE141A3" w14:textId="77777777" w:rsidR="00ED45B7" w:rsidRPr="00ED45B7" w:rsidRDefault="00ED45B7" w:rsidP="00ED45B7">
      <w:pPr>
        <w:ind w:left="360"/>
        <w:jc w:val="both"/>
        <w:rPr>
          <w:rFonts w:ascii="Geomanist" w:hAnsi="Geomanist"/>
          <w:b/>
          <w:color w:val="000000"/>
          <w:spacing w:val="4"/>
          <w:sz w:val="22"/>
          <w:szCs w:val="22"/>
          <w:lang w:val="es-MX"/>
        </w:rPr>
      </w:pPr>
    </w:p>
    <w:p w14:paraId="5B9FB96B" w14:textId="77777777" w:rsidR="00ED45B7" w:rsidRPr="00ED45B7" w:rsidRDefault="00ED45B7" w:rsidP="00ED45B7">
      <w:pPr>
        <w:ind w:left="360"/>
        <w:jc w:val="both"/>
        <w:rPr>
          <w:rFonts w:ascii="Geomanist" w:hAnsi="Geomanist"/>
          <w:b/>
          <w:color w:val="000000"/>
          <w:spacing w:val="4"/>
          <w:sz w:val="22"/>
          <w:szCs w:val="22"/>
          <w:lang w:val="es-MX"/>
        </w:rPr>
      </w:pPr>
    </w:p>
    <w:p w14:paraId="19992859" w14:textId="77777777" w:rsidR="00ED45B7" w:rsidRPr="00ED45B7" w:rsidRDefault="00ED45B7" w:rsidP="00ED45B7">
      <w:pPr>
        <w:ind w:left="360"/>
        <w:jc w:val="both"/>
        <w:rPr>
          <w:rFonts w:ascii="Geomanist" w:hAnsi="Geomanist"/>
          <w:b/>
          <w:color w:val="000000"/>
          <w:spacing w:val="4"/>
          <w:sz w:val="22"/>
          <w:szCs w:val="22"/>
          <w:lang w:val="es-MX"/>
        </w:rPr>
      </w:pPr>
    </w:p>
    <w:p w14:paraId="23AD9615"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6. En caso de que cuente con información que facilite la búsqueda y eventual localización de los datos personales, como la unidad administrativa que considera que trata sus datos y documentos que sean de utilidad, por favor proporciónela (opcional): </w:t>
      </w:r>
    </w:p>
    <w:p w14:paraId="55635C80" w14:textId="77777777" w:rsidR="00ED45B7" w:rsidRPr="00ED45B7" w:rsidRDefault="00ED45B7" w:rsidP="00ED45B7">
      <w:pPr>
        <w:ind w:left="360"/>
        <w:jc w:val="both"/>
        <w:rPr>
          <w:rFonts w:ascii="Geomanist" w:hAnsi="Geomanist"/>
          <w:b/>
          <w:color w:val="000000"/>
          <w:spacing w:val="4"/>
          <w:sz w:val="22"/>
          <w:szCs w:val="22"/>
          <w:lang w:val="es-MX"/>
        </w:rPr>
      </w:pPr>
    </w:p>
    <w:p w14:paraId="5FE06F2B"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 </w:t>
      </w:r>
    </w:p>
    <w:p w14:paraId="4015A833" w14:textId="77777777" w:rsidR="00ED45B7" w:rsidRPr="00ED45B7" w:rsidRDefault="00ED45B7" w:rsidP="00ED45B7">
      <w:pPr>
        <w:ind w:left="360"/>
        <w:jc w:val="both"/>
        <w:rPr>
          <w:rFonts w:ascii="Geomanist" w:hAnsi="Geomanist"/>
          <w:b/>
          <w:color w:val="000000"/>
          <w:spacing w:val="4"/>
          <w:sz w:val="22"/>
          <w:szCs w:val="22"/>
          <w:lang w:val="es-MX"/>
        </w:rPr>
      </w:pPr>
    </w:p>
    <w:p w14:paraId="19E295BB" w14:textId="77777777" w:rsidR="00ED45B7" w:rsidRPr="00ED45B7" w:rsidRDefault="00ED45B7" w:rsidP="00ED45B7">
      <w:pPr>
        <w:ind w:left="360"/>
        <w:jc w:val="both"/>
        <w:rPr>
          <w:rFonts w:ascii="Geomanist" w:hAnsi="Geomanist"/>
          <w:b/>
          <w:color w:val="000000"/>
          <w:spacing w:val="4"/>
          <w:sz w:val="22"/>
          <w:szCs w:val="22"/>
          <w:lang w:val="es-MX"/>
        </w:rPr>
      </w:pPr>
    </w:p>
    <w:p w14:paraId="2496DB4F" w14:textId="77777777" w:rsidR="00ED45B7" w:rsidRPr="00ED45B7" w:rsidRDefault="00ED45B7" w:rsidP="00ED45B7">
      <w:pPr>
        <w:ind w:left="360"/>
        <w:jc w:val="both"/>
        <w:rPr>
          <w:rFonts w:ascii="Geomanist" w:hAnsi="Geomanist"/>
          <w:b/>
          <w:color w:val="000000"/>
          <w:spacing w:val="4"/>
          <w:sz w:val="22"/>
          <w:szCs w:val="22"/>
          <w:lang w:val="es-MX"/>
        </w:rPr>
      </w:pPr>
    </w:p>
    <w:p w14:paraId="4A683E44" w14:textId="77777777" w:rsidR="00ED45B7" w:rsidRPr="00ED45B7" w:rsidRDefault="00ED45B7" w:rsidP="00ED45B7">
      <w:pPr>
        <w:ind w:left="360"/>
        <w:jc w:val="both"/>
        <w:rPr>
          <w:rFonts w:ascii="Geomanist" w:hAnsi="Geomanist"/>
          <w:b/>
          <w:color w:val="000000"/>
          <w:spacing w:val="4"/>
          <w:sz w:val="22"/>
          <w:szCs w:val="22"/>
          <w:lang w:val="es-MX"/>
        </w:rPr>
      </w:pPr>
    </w:p>
    <w:p w14:paraId="1C298501" w14:textId="77777777" w:rsidR="00ED45B7" w:rsidRPr="00ED45B7" w:rsidRDefault="00ED45B7" w:rsidP="00ED45B7">
      <w:pPr>
        <w:ind w:left="360"/>
        <w:jc w:val="both"/>
        <w:rPr>
          <w:rFonts w:ascii="Geomanist" w:hAnsi="Geomanist"/>
          <w:b/>
          <w:color w:val="000000"/>
          <w:spacing w:val="4"/>
          <w:sz w:val="22"/>
          <w:szCs w:val="22"/>
          <w:lang w:val="es-MX"/>
        </w:rPr>
      </w:pPr>
    </w:p>
    <w:p w14:paraId="5A86F5D9" w14:textId="77777777" w:rsidR="00ED45B7" w:rsidRPr="00ED45B7" w:rsidRDefault="00ED45B7" w:rsidP="00ED45B7">
      <w:pPr>
        <w:ind w:left="360"/>
        <w:jc w:val="both"/>
        <w:rPr>
          <w:rFonts w:ascii="Geomanist" w:hAnsi="Geomanist"/>
          <w:b/>
          <w:color w:val="000000"/>
          <w:spacing w:val="4"/>
          <w:sz w:val="22"/>
          <w:szCs w:val="22"/>
          <w:lang w:val="es-MX"/>
        </w:rPr>
      </w:pPr>
      <w:bookmarkStart w:id="0" w:name="_GoBack"/>
      <w:bookmarkEnd w:id="0"/>
    </w:p>
    <w:p w14:paraId="0692672B" w14:textId="77777777" w:rsidR="00ED45B7" w:rsidRPr="00ED45B7" w:rsidRDefault="00ED45B7" w:rsidP="00ED45B7">
      <w:pPr>
        <w:ind w:left="360"/>
        <w:jc w:val="both"/>
        <w:rPr>
          <w:rFonts w:ascii="Geomanist" w:hAnsi="Geomanist"/>
          <w:b/>
          <w:color w:val="000000"/>
          <w:spacing w:val="4"/>
          <w:sz w:val="22"/>
          <w:szCs w:val="22"/>
          <w:lang w:val="es-MX"/>
        </w:rPr>
      </w:pPr>
    </w:p>
    <w:p w14:paraId="398C8E39" w14:textId="77777777" w:rsidR="00ED45B7" w:rsidRPr="00ED45B7" w:rsidRDefault="00ED45B7" w:rsidP="00ED45B7">
      <w:pPr>
        <w:ind w:left="360"/>
        <w:jc w:val="both"/>
        <w:rPr>
          <w:rFonts w:ascii="Geomanist" w:hAnsi="Geomanist"/>
          <w:b/>
          <w:color w:val="000000"/>
          <w:spacing w:val="4"/>
          <w:sz w:val="22"/>
          <w:szCs w:val="22"/>
          <w:lang w:val="es-MX"/>
        </w:rPr>
      </w:pPr>
    </w:p>
    <w:p w14:paraId="603903FC" w14:textId="77777777" w:rsidR="00ED45B7" w:rsidRPr="00ED45B7" w:rsidRDefault="00ED45B7" w:rsidP="00ED45B7">
      <w:pPr>
        <w:ind w:left="360"/>
        <w:jc w:val="both"/>
        <w:rPr>
          <w:rFonts w:ascii="Geomanist" w:hAnsi="Geomanist"/>
          <w:b/>
          <w:color w:val="000000"/>
          <w:spacing w:val="4"/>
          <w:sz w:val="22"/>
          <w:szCs w:val="22"/>
          <w:lang w:val="es-MX"/>
        </w:rPr>
      </w:pPr>
    </w:p>
    <w:p w14:paraId="065ACE3D" w14:textId="77777777" w:rsidR="00ED45B7" w:rsidRPr="00ED45B7" w:rsidRDefault="00ED45B7" w:rsidP="00ED45B7">
      <w:pPr>
        <w:ind w:left="360"/>
        <w:jc w:val="both"/>
        <w:rPr>
          <w:rFonts w:ascii="Geomanist" w:hAnsi="Geomanist"/>
          <w:b/>
          <w:color w:val="000000"/>
          <w:spacing w:val="4"/>
          <w:sz w:val="22"/>
          <w:szCs w:val="22"/>
          <w:lang w:val="es-MX"/>
        </w:rPr>
      </w:pPr>
    </w:p>
    <w:p w14:paraId="64A6BF04" w14:textId="77777777" w:rsidR="00ED45B7" w:rsidRPr="00ED45B7" w:rsidRDefault="00ED45B7" w:rsidP="00ED45B7">
      <w:pPr>
        <w:ind w:left="360"/>
        <w:jc w:val="both"/>
        <w:rPr>
          <w:rFonts w:ascii="Geomanist" w:hAnsi="Geomanist"/>
          <w:b/>
          <w:color w:val="000000"/>
          <w:spacing w:val="4"/>
          <w:sz w:val="22"/>
          <w:szCs w:val="22"/>
          <w:lang w:val="es-MX"/>
        </w:rPr>
      </w:pPr>
    </w:p>
    <w:p w14:paraId="6BFAF9E1" w14:textId="77777777" w:rsidR="00ED45B7" w:rsidRPr="00ED45B7" w:rsidRDefault="00ED45B7" w:rsidP="00ED45B7">
      <w:pPr>
        <w:ind w:left="360"/>
        <w:jc w:val="both"/>
        <w:rPr>
          <w:rFonts w:ascii="Geomanist" w:hAnsi="Geomanist"/>
          <w:b/>
          <w:color w:val="000000"/>
          <w:spacing w:val="4"/>
          <w:sz w:val="22"/>
          <w:szCs w:val="22"/>
          <w:lang w:val="es-MX"/>
        </w:rPr>
      </w:pPr>
      <w:r w:rsidRPr="00ED45B7">
        <w:rPr>
          <w:rFonts w:ascii="Geomanist" w:hAnsi="Geomanist"/>
          <w:b/>
          <w:color w:val="000000"/>
          <w:spacing w:val="4"/>
          <w:sz w:val="22"/>
          <w:szCs w:val="22"/>
          <w:lang w:val="es-MX"/>
        </w:rPr>
        <w:t xml:space="preserve">7. Si la solicitud es de acceso a datos personales, indique cómo requiere el acceso o reproducción de los datos: </w:t>
      </w:r>
    </w:p>
    <w:p w14:paraId="16512F7E" w14:textId="77777777" w:rsidR="00ED45B7" w:rsidRPr="00ED45B7" w:rsidRDefault="00ED45B7" w:rsidP="00ED45B7">
      <w:pPr>
        <w:ind w:left="360"/>
        <w:jc w:val="both"/>
        <w:rPr>
          <w:rFonts w:ascii="Geomanist" w:hAnsi="Geomanist"/>
          <w:b/>
          <w:color w:val="000000"/>
          <w:spacing w:val="4"/>
          <w:sz w:val="22"/>
          <w:szCs w:val="22"/>
          <w:lang w:val="es-MX"/>
        </w:rPr>
      </w:pPr>
    </w:p>
    <w:p w14:paraId="4397A6E7"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____Consulta directa (gratuito)</w:t>
      </w:r>
    </w:p>
    <w:p w14:paraId="2BEAB340"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____Copia certificada (gratuito las primeras 20 hojas)</w:t>
      </w:r>
    </w:p>
    <w:p w14:paraId="65EB7517"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____Dispositivo de almacenamiento (sin costo siempre y cuando éste sea proporcionado por el solicitante)</w:t>
      </w:r>
    </w:p>
    <w:p w14:paraId="14F7E134"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____Disco compacto (sin costo siempre y cuando éste sea proporcionado por el solicitante)</w:t>
      </w:r>
    </w:p>
    <w:p w14:paraId="0487464F" w14:textId="77777777" w:rsidR="00ED45B7" w:rsidRPr="00ED45B7" w:rsidRDefault="00ED45B7" w:rsidP="00ED45B7">
      <w:pPr>
        <w:ind w:left="360"/>
        <w:jc w:val="both"/>
        <w:rPr>
          <w:rFonts w:ascii="Geomanist" w:hAnsi="Geomanist"/>
          <w:color w:val="000000"/>
          <w:spacing w:val="4"/>
          <w:sz w:val="22"/>
          <w:szCs w:val="22"/>
          <w:lang w:val="es-MX"/>
        </w:rPr>
      </w:pPr>
      <w:r w:rsidRPr="00ED45B7">
        <w:rPr>
          <w:rFonts w:ascii="Geomanist" w:hAnsi="Geomanist"/>
          <w:color w:val="000000"/>
          <w:spacing w:val="4"/>
          <w:sz w:val="22"/>
          <w:szCs w:val="22"/>
          <w:lang w:val="es-MX"/>
        </w:rPr>
        <w:t xml:space="preserve">____Copia simple (gratuito las primeras 20 hojas)  </w:t>
      </w:r>
    </w:p>
    <w:p w14:paraId="54A103F0" w14:textId="77777777" w:rsidR="00ED45B7" w:rsidRPr="00ED45B7" w:rsidRDefault="00ED45B7" w:rsidP="00ED45B7">
      <w:pPr>
        <w:ind w:left="360"/>
        <w:jc w:val="both"/>
        <w:rPr>
          <w:rFonts w:ascii="Geomanist" w:hAnsi="Geomanist"/>
          <w:b/>
          <w:color w:val="000000"/>
          <w:spacing w:val="4"/>
          <w:sz w:val="22"/>
          <w:szCs w:val="22"/>
          <w:lang w:val="es-MX"/>
        </w:rPr>
      </w:pPr>
    </w:p>
    <w:p w14:paraId="4020F3B7" w14:textId="77777777" w:rsidR="00ED45B7" w:rsidRPr="00ED45B7" w:rsidRDefault="00ED45B7" w:rsidP="00ED45B7">
      <w:pPr>
        <w:jc w:val="both"/>
        <w:rPr>
          <w:rFonts w:ascii="Geomanist" w:hAnsi="Geomanist"/>
          <w:color w:val="000000"/>
          <w:sz w:val="22"/>
          <w:szCs w:val="22"/>
          <w:lang w:val="es-ES_tradnl"/>
        </w:rPr>
      </w:pPr>
    </w:p>
    <w:p w14:paraId="4B32920A" w14:textId="77777777" w:rsidR="00ED45B7" w:rsidRPr="00ED45B7" w:rsidRDefault="00ED45B7" w:rsidP="00ED45B7">
      <w:pPr>
        <w:jc w:val="center"/>
        <w:rPr>
          <w:rFonts w:ascii="Geomanist" w:hAnsi="Geomanist"/>
          <w:b/>
          <w:color w:val="000000"/>
          <w:spacing w:val="4"/>
          <w:sz w:val="22"/>
          <w:szCs w:val="22"/>
          <w:lang w:val="es-ES_tradnl"/>
        </w:rPr>
      </w:pPr>
    </w:p>
    <w:p w14:paraId="38A08822" w14:textId="50DF8CB3" w:rsidR="009475F4" w:rsidRPr="00ED45B7" w:rsidRDefault="009475F4" w:rsidP="009475F4">
      <w:pPr>
        <w:ind w:right="49"/>
        <w:jc w:val="right"/>
        <w:rPr>
          <w:rStyle w:val="gd"/>
          <w:rFonts w:ascii="Geomanist" w:eastAsiaTheme="majorEastAsia" w:hAnsi="Geomanist" w:cstheme="majorBidi"/>
          <w:color w:val="1F1F1F"/>
          <w:sz w:val="22"/>
          <w:szCs w:val="22"/>
          <w:lang w:val="es-ES_tradnl"/>
        </w:rPr>
      </w:pPr>
    </w:p>
    <w:sectPr w:rsidR="009475F4" w:rsidRPr="00ED45B7" w:rsidSect="00E052C2">
      <w:headerReference w:type="default" r:id="rId7"/>
      <w:footerReference w:type="default" r:id="rId8"/>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0F1BF" w14:textId="77777777" w:rsidR="004E3E7B" w:rsidRDefault="004E3E7B" w:rsidP="00A73D65">
      <w:r>
        <w:separator/>
      </w:r>
    </w:p>
  </w:endnote>
  <w:endnote w:type="continuationSeparator" w:id="0">
    <w:p w14:paraId="7C7D2D53" w14:textId="77777777" w:rsidR="004E3E7B" w:rsidRDefault="004E3E7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Geomanist Medium">
    <w:altName w:val="Arial"/>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1D03" w14:textId="4A3668C7" w:rsidR="00987EF4" w:rsidRDefault="00987EF4" w:rsidP="00417F54">
    <w:pPr>
      <w:pStyle w:val="Piedepgina"/>
      <w:tabs>
        <w:tab w:val="clear" w:pos="4419"/>
      </w:tabs>
    </w:pPr>
    <w:r>
      <w:rPr>
        <w:noProof/>
        <w:lang w:val="es-MX" w:eastAsia="es-MX"/>
      </w:rPr>
      <mc:AlternateContent>
        <mc:Choice Requires="wps">
          <w:drawing>
            <wp:anchor distT="0" distB="0" distL="114300" distR="114300" simplePos="0" relativeHeight="251666432" behindDoc="0" locked="0" layoutInCell="1" allowOverlap="1" wp14:anchorId="141364EB" wp14:editId="10C43AD6">
              <wp:simplePos x="0" y="0"/>
              <wp:positionH relativeFrom="column">
                <wp:posOffset>-641350</wp:posOffset>
              </wp:positionH>
              <wp:positionV relativeFrom="paragraph">
                <wp:posOffset>111125</wp:posOffset>
              </wp:positionV>
              <wp:extent cx="5638800" cy="95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638800" cy="9525"/>
                      </a:xfrm>
                      <a:prstGeom prst="line">
                        <a:avLst/>
                      </a:prstGeom>
                      <a:ln w="38100">
                        <a:solidFill>
                          <a:srgbClr val="4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ADED826" id="Conector rec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8.75pt" to="39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" strokecolor="#4c0000" strokeweight="3pt">
              <v:stroke joinstyle="miter"/>
            </v:line>
          </w:pict>
        </mc:Fallback>
      </mc:AlternateContent>
    </w:r>
    <w:r>
      <w:rPr>
        <w:noProof/>
        <w:lang w:val="es-MX" w:eastAsia="es-MX"/>
      </w:rPr>
      <w:drawing>
        <wp:anchor distT="0" distB="0" distL="114300" distR="114300" simplePos="0" relativeHeight="251665408" behindDoc="1" locked="0" layoutInCell="1" allowOverlap="1" wp14:anchorId="6D48826F" wp14:editId="245E6C6B">
          <wp:simplePos x="0" y="0"/>
          <wp:positionH relativeFrom="column">
            <wp:posOffset>5045075</wp:posOffset>
          </wp:positionH>
          <wp:positionV relativeFrom="paragraph">
            <wp:posOffset>-259715</wp:posOffset>
          </wp:positionV>
          <wp:extent cx="1283494" cy="628650"/>
          <wp:effectExtent l="0" t="0" r="0" b="0"/>
          <wp:wrapNone/>
          <wp:docPr id="3799780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04768" name="Imagen 1901504768"/>
                  <pic:cNvPicPr/>
                </pic:nvPicPr>
                <pic:blipFill>
                  <a:blip r:embed="rId1">
                    <a:extLst>
                      <a:ext uri="{28A0092B-C50C-407E-A947-70E740481C1C}">
                        <a14:useLocalDpi xmlns:a14="http://schemas.microsoft.com/office/drawing/2010/main" val="0"/>
                      </a:ext>
                    </a:extLst>
                  </a:blip>
                  <a:stretch>
                    <a:fillRect/>
                  </a:stretch>
                </pic:blipFill>
                <pic:spPr>
                  <a:xfrm>
                    <a:off x="0" y="0"/>
                    <a:ext cx="1283494" cy="628650"/>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0288" behindDoc="0" locked="0" layoutInCell="1" allowOverlap="1" wp14:anchorId="391FC72E" wp14:editId="618A8258">
              <wp:simplePos x="0" y="0"/>
              <wp:positionH relativeFrom="column">
                <wp:posOffset>-637674</wp:posOffset>
              </wp:positionH>
              <wp:positionV relativeFrom="paragraph">
                <wp:posOffset>-108284</wp:posOffset>
              </wp:positionV>
              <wp:extent cx="5653430" cy="190195"/>
              <wp:effectExtent l="0" t="0" r="0" b="0"/>
              <wp:wrapNone/>
              <wp:docPr id="379978026" name="Cuadro de texto 3"/>
              <wp:cNvGraphicFramePr/>
              <a:graphic xmlns:a="http://schemas.openxmlformats.org/drawingml/2006/main">
                <a:graphicData uri="http://schemas.microsoft.com/office/word/2010/wordprocessingShape">
                  <wps:wsp>
                    <wps:cNvSpPr txBox="1"/>
                    <wps:spPr>
                      <a:xfrm>
                        <a:off x="0" y="0"/>
                        <a:ext cx="5653430" cy="190195"/>
                      </a:xfrm>
                      <a:prstGeom prst="rect">
                        <a:avLst/>
                      </a:prstGeom>
                      <a:noFill/>
                      <a:ln w="6350">
                        <a:noFill/>
                      </a:ln>
                    </wps:spPr>
                    <wps:txbx>
                      <w:txbxContent>
                        <w:p w14:paraId="76E06030" w14:textId="56D18EAE" w:rsidR="00987EF4" w:rsidRPr="005C25F3" w:rsidRDefault="00987EF4" w:rsidP="00B87C85">
                          <w:pPr>
                            <w:rPr>
                              <w:rFonts w:ascii="Geomanist Medium" w:hAnsi="Geomanist Medium"/>
                              <w:color w:val="4D192A"/>
                              <w:sz w:val="13"/>
                              <w:szCs w:val="13"/>
                            </w:rPr>
                          </w:pPr>
                          <w:r w:rsidRPr="000B0B73">
                            <w:rPr>
                              <w:rFonts w:ascii="Geomanist Medium" w:hAnsi="Geomanist Medium"/>
                              <w:color w:val="4D192A"/>
                              <w:sz w:val="13"/>
                              <w:szCs w:val="13"/>
                            </w:rPr>
                            <w:t>Barranca del Muerto 275, Col. San José Insurgentes, Alcaldía Benito Juárez</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Tel</w:t>
                          </w:r>
                          <w:r w:rsidRPr="000B0B73">
                            <w:rPr>
                              <w:rFonts w:ascii="Geomanist Medium" w:hAnsi="Geomanist Medium"/>
                              <w:color w:val="4D192A"/>
                              <w:sz w:val="13"/>
                              <w:szCs w:val="13"/>
                            </w:rPr>
                            <w:t>: (. (55) 22 82 02 00</w:t>
                          </w:r>
                          <w:r>
                            <w:rPr>
                              <w:rFonts w:ascii="Geomanist Medium" w:hAnsi="Geomanist Medium"/>
                              <w:color w:val="4D192A"/>
                              <w:sz w:val="13"/>
                              <w:szCs w:val="13"/>
                            </w:rPr>
                            <w:t xml:space="preserve">                       </w:t>
                          </w:r>
                          <w:r w:rsidRPr="005C25F3">
                            <w:rPr>
                              <w:rFonts w:ascii="Geomanist Medium" w:hAnsi="Geomanist Medium"/>
                              <w:color w:val="4D192A"/>
                              <w:sz w:val="13"/>
                              <w:szCs w:val="13"/>
                            </w:rPr>
                            <w:t>www.</w:t>
                          </w:r>
                          <w:r>
                            <w:rPr>
                              <w:rFonts w:ascii="Geomanist Medium" w:hAnsi="Geomanist Medium"/>
                              <w:color w:val="4D192A"/>
                              <w:sz w:val="13"/>
                              <w:szCs w:val="13"/>
                            </w:rPr>
                            <w:t>conoocer.gob.mx</w:t>
                          </w:r>
                        </w:p>
                        <w:p w14:paraId="18D71277" w14:textId="77777777" w:rsidR="00987EF4" w:rsidRPr="005C25F3" w:rsidRDefault="00987EF4" w:rsidP="00B87C85">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FC72E" id="_x0000_t202" coordsize="21600,21600" o:spt="202" path="m,l,21600r21600,l21600,xe">
              <v:stroke joinstyle="miter"/>
              <v:path gradientshapeok="t" o:connecttype="rect"/>
            </v:shapetype>
            <v:shape id="Cuadro de texto 3" o:spid="_x0000_s1026" type="#_x0000_t202" style="position:absolute;margin-left:-50.2pt;margin-top:-8.55pt;width:4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" filled="f" stroked="f" strokeweight=".5pt">
              <v:textbox>
                <w:txbxContent>
                  <w:p w14:paraId="76E06030" w14:textId="56D18EAE" w:rsidR="00987EF4" w:rsidRPr="005C25F3" w:rsidRDefault="00987EF4" w:rsidP="00B87C85">
                    <w:pPr>
                      <w:rPr>
                        <w:rFonts w:ascii="Geomanist Medium" w:hAnsi="Geomanist Medium"/>
                        <w:color w:val="4D192A"/>
                        <w:sz w:val="13"/>
                        <w:szCs w:val="13"/>
                      </w:rPr>
                    </w:pPr>
                    <w:r w:rsidRPr="000B0B73">
                      <w:rPr>
                        <w:rFonts w:ascii="Geomanist Medium" w:hAnsi="Geomanist Medium"/>
                        <w:color w:val="4D192A"/>
                        <w:sz w:val="13"/>
                        <w:szCs w:val="13"/>
                      </w:rPr>
                      <w:t>Barranca del Muerto 275, Col. San José Insurgentes, Alcaldía Benito Juárez</w:t>
                    </w:r>
                    <w:r w:rsidRPr="005C25F3">
                      <w:rPr>
                        <w:rFonts w:ascii="Geomanist Medium" w:hAnsi="Geomanist Medium"/>
                        <w:color w:val="4D192A"/>
                        <w:sz w:val="13"/>
                        <w:szCs w:val="13"/>
                      </w:rPr>
                      <w:t xml:space="preserve"> </w:t>
                    </w:r>
                    <w:r>
                      <w:rPr>
                        <w:rFonts w:ascii="Geomanist Medium" w:hAnsi="Geomanist Medium"/>
                        <w:color w:val="4D192A"/>
                        <w:sz w:val="13"/>
                        <w:szCs w:val="13"/>
                      </w:rPr>
                      <w:t xml:space="preserve">                      </w:t>
                    </w:r>
                    <w:r w:rsidRPr="005C25F3">
                      <w:rPr>
                        <w:rFonts w:ascii="Geomanist Medium" w:hAnsi="Geomanist Medium"/>
                        <w:color w:val="4D192A"/>
                        <w:sz w:val="13"/>
                        <w:szCs w:val="13"/>
                      </w:rPr>
                      <w:t>Tel</w:t>
                    </w:r>
                    <w:r w:rsidRPr="000B0B73">
                      <w:rPr>
                        <w:rFonts w:ascii="Geomanist Medium" w:hAnsi="Geomanist Medium"/>
                        <w:color w:val="4D192A"/>
                        <w:sz w:val="13"/>
                        <w:szCs w:val="13"/>
                      </w:rPr>
                      <w:t>: (. (55) 22 82 02 00</w:t>
                    </w:r>
                    <w:r>
                      <w:rPr>
                        <w:rFonts w:ascii="Geomanist Medium" w:hAnsi="Geomanist Medium"/>
                        <w:color w:val="4D192A"/>
                        <w:sz w:val="13"/>
                        <w:szCs w:val="13"/>
                      </w:rPr>
                      <w:t xml:space="preserve">                       </w:t>
                    </w:r>
                    <w:r w:rsidRPr="005C25F3">
                      <w:rPr>
                        <w:rFonts w:ascii="Geomanist Medium" w:hAnsi="Geomanist Medium"/>
                        <w:color w:val="4D192A"/>
                        <w:sz w:val="13"/>
                        <w:szCs w:val="13"/>
                      </w:rPr>
                      <w:t>www.</w:t>
                    </w:r>
                    <w:r>
                      <w:rPr>
                        <w:rFonts w:ascii="Geomanist Medium" w:hAnsi="Geomanist Medium"/>
                        <w:color w:val="4D192A"/>
                        <w:sz w:val="13"/>
                        <w:szCs w:val="13"/>
                      </w:rPr>
                      <w:t>conoocer.gob.mx</w:t>
                    </w:r>
                  </w:p>
                  <w:p w14:paraId="18D71277" w14:textId="77777777" w:rsidR="00987EF4" w:rsidRPr="005C25F3" w:rsidRDefault="00987EF4" w:rsidP="00B87C85">
                    <w:pPr>
                      <w:rPr>
                        <w:sz w:val="13"/>
                        <w:szCs w:val="13"/>
                      </w:rPr>
                    </w:pP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FC3E" w14:textId="77777777" w:rsidR="004E3E7B" w:rsidRDefault="004E3E7B" w:rsidP="00A73D65">
      <w:r>
        <w:separator/>
      </w:r>
    </w:p>
  </w:footnote>
  <w:footnote w:type="continuationSeparator" w:id="0">
    <w:p w14:paraId="1F76DE01" w14:textId="77777777" w:rsidR="004E3E7B" w:rsidRDefault="004E3E7B"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1E181" w14:textId="3B57F3D6" w:rsidR="00987EF4" w:rsidRDefault="00987EF4">
    <w:pPr>
      <w:pStyle w:val="Encabezado"/>
    </w:pPr>
    <w:r>
      <w:rPr>
        <w:noProof/>
        <w:lang w:val="es-MX" w:eastAsia="es-MX"/>
      </w:rPr>
      <w:drawing>
        <wp:anchor distT="0" distB="0" distL="114300" distR="114300" simplePos="0" relativeHeight="251663360" behindDoc="1" locked="0" layoutInCell="1" allowOverlap="1" wp14:anchorId="47D50593" wp14:editId="1A327F2D">
          <wp:simplePos x="0" y="0"/>
          <wp:positionH relativeFrom="column">
            <wp:posOffset>5225415</wp:posOffset>
          </wp:positionH>
          <wp:positionV relativeFrom="paragraph">
            <wp:posOffset>-173355</wp:posOffset>
          </wp:positionV>
          <wp:extent cx="1123315" cy="1149350"/>
          <wp:effectExtent l="0" t="0" r="0" b="0"/>
          <wp:wrapTight wrapText="bothSides">
            <wp:wrapPolygon edited="0">
              <wp:start x="18682" y="716"/>
              <wp:lineTo x="2930" y="7160"/>
              <wp:lineTo x="1465" y="8592"/>
              <wp:lineTo x="1099" y="10740"/>
              <wp:lineTo x="1465" y="15036"/>
              <wp:lineTo x="3297" y="18617"/>
              <wp:lineTo x="2930" y="20765"/>
              <wp:lineTo x="18682" y="20765"/>
              <wp:lineTo x="20147" y="716"/>
              <wp:lineTo x="18682" y="716"/>
            </wp:wrapPolygon>
          </wp:wrapTight>
          <wp:docPr id="379978013" name="Imagen 37997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ng"/>
                  <pic:cNvPicPr/>
                </pic:nvPicPr>
                <pic:blipFill>
                  <a:blip r:embed="rId1">
                    <a:extLst>
                      <a:ext uri="{28A0092B-C50C-407E-A947-70E740481C1C}">
                        <a14:useLocalDpi xmlns:a14="http://schemas.microsoft.com/office/drawing/2010/main" val="0"/>
                      </a:ext>
                    </a:extLst>
                  </a:blip>
                  <a:stretch>
                    <a:fillRect/>
                  </a:stretch>
                </pic:blipFill>
                <pic:spPr>
                  <a:xfrm>
                    <a:off x="0" y="0"/>
                    <a:ext cx="1123315" cy="114935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2336" behindDoc="1" locked="0" layoutInCell="1" allowOverlap="1" wp14:anchorId="7BBC887D" wp14:editId="58B079DB">
          <wp:simplePos x="0" y="0"/>
          <wp:positionH relativeFrom="column">
            <wp:posOffset>-403860</wp:posOffset>
          </wp:positionH>
          <wp:positionV relativeFrom="paragraph">
            <wp:posOffset>131445</wp:posOffset>
          </wp:positionV>
          <wp:extent cx="2221230" cy="427990"/>
          <wp:effectExtent l="0" t="0" r="7620" b="0"/>
          <wp:wrapNone/>
          <wp:docPr id="3799780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01428" name="Imagen 1665201428"/>
                  <pic:cNvPicPr/>
                </pic:nvPicPr>
                <pic:blipFill>
                  <a:blip r:embed="rId2">
                    <a:extLst>
                      <a:ext uri="{28A0092B-C50C-407E-A947-70E740481C1C}">
                        <a14:useLocalDpi xmlns:a14="http://schemas.microsoft.com/office/drawing/2010/main" val="0"/>
                      </a:ext>
                    </a:extLst>
                  </a:blip>
                  <a:stretch>
                    <a:fillRect/>
                  </a:stretch>
                </pic:blipFill>
                <pic:spPr>
                  <a:xfrm>
                    <a:off x="0" y="0"/>
                    <a:ext cx="2221230" cy="427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67EC"/>
    <w:multiLevelType w:val="hybridMultilevel"/>
    <w:tmpl w:val="A662A5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B3018C"/>
    <w:multiLevelType w:val="hybridMultilevel"/>
    <w:tmpl w:val="55228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6A51D6"/>
    <w:multiLevelType w:val="hybridMultilevel"/>
    <w:tmpl w:val="A1502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251EE3"/>
    <w:multiLevelType w:val="hybridMultilevel"/>
    <w:tmpl w:val="ABF6AC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A65819"/>
    <w:multiLevelType w:val="hybridMultilevel"/>
    <w:tmpl w:val="EBD4C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6E"/>
    <w:rsid w:val="000B0B73"/>
    <w:rsid w:val="00151BBE"/>
    <w:rsid w:val="00156A3E"/>
    <w:rsid w:val="00161740"/>
    <w:rsid w:val="00180A38"/>
    <w:rsid w:val="00184325"/>
    <w:rsid w:val="002162C5"/>
    <w:rsid w:val="00242A47"/>
    <w:rsid w:val="00256B1D"/>
    <w:rsid w:val="002573E9"/>
    <w:rsid w:val="0029542D"/>
    <w:rsid w:val="002E2142"/>
    <w:rsid w:val="0030476A"/>
    <w:rsid w:val="00330A20"/>
    <w:rsid w:val="00363222"/>
    <w:rsid w:val="00370465"/>
    <w:rsid w:val="003865A6"/>
    <w:rsid w:val="003D416E"/>
    <w:rsid w:val="003E1335"/>
    <w:rsid w:val="00417F54"/>
    <w:rsid w:val="00471B43"/>
    <w:rsid w:val="00477F45"/>
    <w:rsid w:val="004A4C4E"/>
    <w:rsid w:val="004D146C"/>
    <w:rsid w:val="004E3E7B"/>
    <w:rsid w:val="00587114"/>
    <w:rsid w:val="005C1A7C"/>
    <w:rsid w:val="00626EE3"/>
    <w:rsid w:val="00631824"/>
    <w:rsid w:val="006322C1"/>
    <w:rsid w:val="006C0425"/>
    <w:rsid w:val="006C3B4E"/>
    <w:rsid w:val="007421E3"/>
    <w:rsid w:val="0078195E"/>
    <w:rsid w:val="007B1B98"/>
    <w:rsid w:val="007B74AD"/>
    <w:rsid w:val="007C13D5"/>
    <w:rsid w:val="007D77D1"/>
    <w:rsid w:val="007E5888"/>
    <w:rsid w:val="00831EE7"/>
    <w:rsid w:val="00834146"/>
    <w:rsid w:val="00897956"/>
    <w:rsid w:val="008A37A2"/>
    <w:rsid w:val="009041F6"/>
    <w:rsid w:val="009066A7"/>
    <w:rsid w:val="00907F1C"/>
    <w:rsid w:val="00932C27"/>
    <w:rsid w:val="00937C98"/>
    <w:rsid w:val="00942415"/>
    <w:rsid w:val="009475F4"/>
    <w:rsid w:val="00987EF4"/>
    <w:rsid w:val="009A1A83"/>
    <w:rsid w:val="009C12D6"/>
    <w:rsid w:val="009F2BA1"/>
    <w:rsid w:val="00A07674"/>
    <w:rsid w:val="00A301D7"/>
    <w:rsid w:val="00A66953"/>
    <w:rsid w:val="00A73D65"/>
    <w:rsid w:val="00B72D65"/>
    <w:rsid w:val="00B87C85"/>
    <w:rsid w:val="00BB21A6"/>
    <w:rsid w:val="00BB2DFF"/>
    <w:rsid w:val="00BC43BD"/>
    <w:rsid w:val="00C02E98"/>
    <w:rsid w:val="00C23B9E"/>
    <w:rsid w:val="00C279A3"/>
    <w:rsid w:val="00C30849"/>
    <w:rsid w:val="00C465FE"/>
    <w:rsid w:val="00C50E4E"/>
    <w:rsid w:val="00C67047"/>
    <w:rsid w:val="00C90CED"/>
    <w:rsid w:val="00CB7D4F"/>
    <w:rsid w:val="00CC71F7"/>
    <w:rsid w:val="00CE3E99"/>
    <w:rsid w:val="00D1354D"/>
    <w:rsid w:val="00D84E05"/>
    <w:rsid w:val="00DB53A4"/>
    <w:rsid w:val="00E052C2"/>
    <w:rsid w:val="00E155A4"/>
    <w:rsid w:val="00E401FE"/>
    <w:rsid w:val="00E93867"/>
    <w:rsid w:val="00EB407F"/>
    <w:rsid w:val="00ED45B7"/>
    <w:rsid w:val="00EE053F"/>
    <w:rsid w:val="00F24915"/>
    <w:rsid w:val="00F24F3B"/>
    <w:rsid w:val="00F401F9"/>
    <w:rsid w:val="00F745B2"/>
    <w:rsid w:val="00F945F2"/>
    <w:rsid w:val="00FD754F"/>
    <w:rsid w:val="00FD75E1"/>
    <w:rsid w:val="00FD7F3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character" w:customStyle="1" w:styleId="gd">
    <w:name w:val="gd"/>
    <w:basedOn w:val="Fuentedeprrafopredeter"/>
    <w:rsid w:val="009475F4"/>
  </w:style>
  <w:style w:type="paragraph" w:styleId="Prrafodelista">
    <w:name w:val="List Paragraph"/>
    <w:basedOn w:val="Normal"/>
    <w:uiPriority w:val="34"/>
    <w:qFormat/>
    <w:rsid w:val="00987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Zulay Lizzete Miranda Hernández</cp:lastModifiedBy>
  <cp:revision>2</cp:revision>
  <dcterms:created xsi:type="dcterms:W3CDTF">2024-10-14T19:17:00Z</dcterms:created>
  <dcterms:modified xsi:type="dcterms:W3CDTF">2024-10-14T19:17:00Z</dcterms:modified>
</cp:coreProperties>
</file>